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F99F" w14:textId="1249AE64" w:rsidR="0090759C" w:rsidRPr="007F3542" w:rsidRDefault="00553C53" w:rsidP="00553C53">
      <w:pPr>
        <w:pStyle w:val="NoSpacing"/>
        <w:rPr>
          <w:rFonts w:ascii="Arial" w:hAnsi="Arial" w:cs="Arial"/>
        </w:rPr>
      </w:pPr>
      <w:r w:rsidRPr="007F3542">
        <w:rPr>
          <w:rFonts w:ascii="Arial" w:hAnsi="Arial" w:cs="Arial"/>
          <w:b/>
        </w:rPr>
        <w:t>Name:</w:t>
      </w:r>
      <w:r w:rsidR="008F6A55" w:rsidRPr="007F3542">
        <w:rPr>
          <w:rFonts w:ascii="Arial" w:hAnsi="Arial" w:cs="Arial"/>
        </w:rPr>
        <w:tab/>
      </w:r>
      <w:r w:rsidR="008F6A55" w:rsidRPr="007F3542">
        <w:rPr>
          <w:rFonts w:ascii="Arial" w:hAnsi="Arial" w:cs="Arial"/>
        </w:rPr>
        <w:tab/>
      </w:r>
      <w:r w:rsidR="008F6A55" w:rsidRPr="007F3542">
        <w:rPr>
          <w:rFonts w:ascii="Arial" w:hAnsi="Arial" w:cs="Arial"/>
        </w:rPr>
        <w:tab/>
      </w:r>
    </w:p>
    <w:p w14:paraId="567B30B0" w14:textId="77777777" w:rsidR="00E54F88" w:rsidRPr="007F3542" w:rsidRDefault="00E54F88" w:rsidP="00553C53">
      <w:pPr>
        <w:pStyle w:val="NoSpacing"/>
        <w:rPr>
          <w:rFonts w:ascii="Arial" w:hAnsi="Arial" w:cs="Arial"/>
        </w:rPr>
      </w:pPr>
    </w:p>
    <w:p w14:paraId="4F07A74E" w14:textId="61D689A1" w:rsidR="00553C53" w:rsidRPr="007F3542" w:rsidRDefault="00553C53" w:rsidP="00553C53">
      <w:pPr>
        <w:pStyle w:val="NoSpacing"/>
        <w:rPr>
          <w:rFonts w:ascii="Arial" w:hAnsi="Arial" w:cs="Arial"/>
        </w:rPr>
      </w:pPr>
      <w:r w:rsidRPr="007F3542">
        <w:rPr>
          <w:rFonts w:ascii="Arial" w:hAnsi="Arial" w:cs="Arial"/>
          <w:b/>
        </w:rPr>
        <w:t>Job Title:</w:t>
      </w:r>
      <w:r w:rsidRPr="007F3542">
        <w:rPr>
          <w:rFonts w:ascii="Arial" w:hAnsi="Arial" w:cs="Arial"/>
        </w:rPr>
        <w:tab/>
      </w:r>
      <w:r w:rsidRPr="007F3542">
        <w:rPr>
          <w:rFonts w:ascii="Arial" w:hAnsi="Arial" w:cs="Arial"/>
        </w:rPr>
        <w:tab/>
      </w:r>
      <w:r w:rsidR="00347E14" w:rsidRPr="007F3542">
        <w:rPr>
          <w:rFonts w:ascii="Arial" w:hAnsi="Arial" w:cs="Arial"/>
        </w:rPr>
        <w:t>S</w:t>
      </w:r>
      <w:r w:rsidR="002624B3">
        <w:rPr>
          <w:rFonts w:ascii="Arial" w:hAnsi="Arial" w:cs="Arial"/>
        </w:rPr>
        <w:t>enior Operational Buyer</w:t>
      </w:r>
    </w:p>
    <w:p w14:paraId="73AA2D3B" w14:textId="77777777" w:rsidR="00E54F88" w:rsidRPr="007F3542" w:rsidRDefault="00E54F88" w:rsidP="00553C53">
      <w:pPr>
        <w:pStyle w:val="NoSpacing"/>
        <w:rPr>
          <w:rFonts w:ascii="Arial" w:hAnsi="Arial" w:cs="Arial"/>
        </w:rPr>
      </w:pPr>
    </w:p>
    <w:p w14:paraId="62961EBA" w14:textId="6E2EBEA5" w:rsidR="00553C53" w:rsidRPr="007F3542" w:rsidRDefault="00553C53" w:rsidP="00553C53">
      <w:pPr>
        <w:pStyle w:val="NoSpacing"/>
        <w:ind w:left="2160" w:hanging="2160"/>
        <w:rPr>
          <w:rFonts w:ascii="Arial" w:hAnsi="Arial" w:cs="Arial"/>
        </w:rPr>
      </w:pPr>
      <w:r w:rsidRPr="007F3542">
        <w:rPr>
          <w:rFonts w:ascii="Arial" w:hAnsi="Arial" w:cs="Arial"/>
          <w:b/>
        </w:rPr>
        <w:t>Job Role:</w:t>
      </w:r>
      <w:r w:rsidRPr="007F3542">
        <w:rPr>
          <w:rFonts w:ascii="Arial" w:hAnsi="Arial" w:cs="Arial"/>
        </w:rPr>
        <w:tab/>
      </w:r>
      <w:r w:rsidR="002E25F4" w:rsidRPr="007F3542">
        <w:rPr>
          <w:rFonts w:ascii="Arial" w:hAnsi="Arial" w:cs="Arial"/>
        </w:rPr>
        <w:t>Reporting to and taking day to day</w:t>
      </w:r>
      <w:r w:rsidR="00402482" w:rsidRPr="007F3542">
        <w:rPr>
          <w:rFonts w:ascii="Arial" w:hAnsi="Arial" w:cs="Arial"/>
        </w:rPr>
        <w:t xml:space="preserve"> direction from The West Group </w:t>
      </w:r>
      <w:r w:rsidR="002624B3">
        <w:rPr>
          <w:rFonts w:ascii="Arial" w:hAnsi="Arial" w:cs="Arial"/>
        </w:rPr>
        <w:t>Customer Service</w:t>
      </w:r>
      <w:r w:rsidR="002503B5">
        <w:rPr>
          <w:rFonts w:ascii="Arial" w:hAnsi="Arial" w:cs="Arial"/>
        </w:rPr>
        <w:t>s</w:t>
      </w:r>
      <w:r w:rsidR="002624B3">
        <w:rPr>
          <w:rFonts w:ascii="Arial" w:hAnsi="Arial" w:cs="Arial"/>
        </w:rPr>
        <w:t xml:space="preserve">, Logistics and Purchasing Manager and working closely with the </w:t>
      </w:r>
      <w:r w:rsidR="0077356D">
        <w:rPr>
          <w:rFonts w:ascii="Arial" w:hAnsi="Arial" w:cs="Arial"/>
        </w:rPr>
        <w:t>Product Specialist and Supplier Liaison</w:t>
      </w:r>
      <w:r w:rsidR="002624B3">
        <w:rPr>
          <w:rFonts w:ascii="Arial" w:hAnsi="Arial" w:cs="Arial"/>
        </w:rPr>
        <w:t xml:space="preserve"> to deliver </w:t>
      </w:r>
      <w:r w:rsidR="0077356D">
        <w:rPr>
          <w:rFonts w:ascii="Arial" w:hAnsi="Arial" w:cs="Arial"/>
        </w:rPr>
        <w:t>Purchasing</w:t>
      </w:r>
      <w:r w:rsidR="002624B3">
        <w:rPr>
          <w:rFonts w:ascii="Arial" w:hAnsi="Arial" w:cs="Arial"/>
        </w:rPr>
        <w:t xml:space="preserve"> tasks. </w:t>
      </w:r>
      <w:r w:rsidR="00EA4BBE" w:rsidRPr="007F3542">
        <w:rPr>
          <w:rFonts w:ascii="Arial" w:hAnsi="Arial" w:cs="Arial"/>
        </w:rPr>
        <w:t xml:space="preserve">Responsible for </w:t>
      </w:r>
      <w:r w:rsidR="002624B3">
        <w:rPr>
          <w:rFonts w:ascii="Arial" w:hAnsi="Arial" w:cs="Arial"/>
        </w:rPr>
        <w:t xml:space="preserve">Operational purchasing and the day to day coordination of the Operational Buyers. Responsible for </w:t>
      </w:r>
      <w:r w:rsidR="000C7894">
        <w:rPr>
          <w:rFonts w:ascii="Arial" w:hAnsi="Arial" w:cs="Arial"/>
        </w:rPr>
        <w:t xml:space="preserve">leading supplier </w:t>
      </w:r>
      <w:r w:rsidR="00A47F55">
        <w:rPr>
          <w:rFonts w:ascii="Arial" w:hAnsi="Arial" w:cs="Arial"/>
        </w:rPr>
        <w:t>negotiations</w:t>
      </w:r>
      <w:r w:rsidR="00EA4BBE" w:rsidRPr="007F3542">
        <w:rPr>
          <w:rFonts w:ascii="Arial" w:hAnsi="Arial" w:cs="Arial"/>
        </w:rPr>
        <w:t xml:space="preserve"> and relationship management</w:t>
      </w:r>
      <w:r w:rsidR="002E25F4" w:rsidRPr="007F3542">
        <w:rPr>
          <w:rFonts w:ascii="Arial" w:hAnsi="Arial" w:cs="Arial"/>
        </w:rPr>
        <w:t xml:space="preserve">, be aware of </w:t>
      </w:r>
      <w:r w:rsidR="00007F4E" w:rsidRPr="007F3542">
        <w:rPr>
          <w:rFonts w:ascii="Arial" w:hAnsi="Arial" w:cs="Arial"/>
        </w:rPr>
        <w:t xml:space="preserve">strategic </w:t>
      </w:r>
      <w:r w:rsidR="002E25F4" w:rsidRPr="007F3542">
        <w:rPr>
          <w:rFonts w:ascii="Arial" w:hAnsi="Arial" w:cs="Arial"/>
        </w:rPr>
        <w:t>supplier politics, company and department</w:t>
      </w:r>
      <w:r w:rsidR="002624B3">
        <w:rPr>
          <w:rFonts w:ascii="Arial" w:hAnsi="Arial" w:cs="Arial"/>
        </w:rPr>
        <w:t>al</w:t>
      </w:r>
      <w:r w:rsidR="002E25F4" w:rsidRPr="007F3542">
        <w:rPr>
          <w:rFonts w:ascii="Arial" w:hAnsi="Arial" w:cs="Arial"/>
        </w:rPr>
        <w:t xml:space="preserve"> objectives, targets and measurements and assist in the delivery of those targets. </w:t>
      </w:r>
    </w:p>
    <w:p w14:paraId="3425ADCC" w14:textId="77777777" w:rsidR="0048686A" w:rsidRPr="007F3542" w:rsidRDefault="0048686A" w:rsidP="00553C53">
      <w:pPr>
        <w:pStyle w:val="NoSpacing"/>
        <w:ind w:left="2160" w:hanging="2160"/>
        <w:rPr>
          <w:rFonts w:ascii="Arial" w:hAnsi="Arial" w:cs="Arial"/>
        </w:rPr>
      </w:pPr>
    </w:p>
    <w:p w14:paraId="248937FD" w14:textId="77777777" w:rsidR="00553C53" w:rsidRPr="007F3542" w:rsidRDefault="00553C53" w:rsidP="00553C53">
      <w:pPr>
        <w:pStyle w:val="NoSpacing"/>
        <w:ind w:left="2160" w:hanging="2160"/>
        <w:rPr>
          <w:rFonts w:ascii="Arial" w:hAnsi="Arial" w:cs="Arial"/>
          <w:b/>
        </w:rPr>
      </w:pPr>
      <w:r w:rsidRPr="007F3542">
        <w:rPr>
          <w:rFonts w:ascii="Arial" w:hAnsi="Arial" w:cs="Arial"/>
          <w:b/>
        </w:rPr>
        <w:t>Role Responsibilities:</w:t>
      </w:r>
    </w:p>
    <w:p w14:paraId="3F35A653" w14:textId="29A0B3D8" w:rsidR="005C460E" w:rsidRDefault="005C460E" w:rsidP="000C7894">
      <w:pPr>
        <w:pStyle w:val="ListParagraph"/>
        <w:numPr>
          <w:ilvl w:val="0"/>
          <w:numId w:val="2"/>
        </w:numPr>
        <w:spacing w:line="240" w:lineRule="auto"/>
        <w:rPr>
          <w:rFonts w:ascii="Arial" w:hAnsi="Arial" w:cs="Arial"/>
          <w:lang w:val="en-US"/>
        </w:rPr>
      </w:pPr>
      <w:r w:rsidRPr="007F3542">
        <w:rPr>
          <w:rFonts w:ascii="Arial" w:hAnsi="Arial" w:cs="Arial"/>
          <w:lang w:val="en-US"/>
        </w:rPr>
        <w:t>To act as an ambassador for the company, promoting a positive image both internally and externally, demonstrating support of our strategic direction</w:t>
      </w:r>
      <w:r w:rsidR="0077356D">
        <w:rPr>
          <w:rFonts w:ascii="Arial" w:hAnsi="Arial" w:cs="Arial"/>
          <w:lang w:val="en-US"/>
        </w:rPr>
        <w:t>.</w:t>
      </w:r>
    </w:p>
    <w:p w14:paraId="6C3718C6" w14:textId="3B811D70" w:rsidR="002624B3" w:rsidRDefault="002624B3" w:rsidP="000C7894">
      <w:pPr>
        <w:pStyle w:val="ListParagraph"/>
        <w:numPr>
          <w:ilvl w:val="0"/>
          <w:numId w:val="2"/>
        </w:numPr>
        <w:spacing w:line="240" w:lineRule="auto"/>
        <w:rPr>
          <w:rFonts w:ascii="Arial" w:hAnsi="Arial" w:cs="Arial"/>
          <w:lang w:val="en-US"/>
        </w:rPr>
      </w:pPr>
      <w:r>
        <w:rPr>
          <w:rFonts w:ascii="Arial" w:hAnsi="Arial" w:cs="Arial"/>
          <w:lang w:val="en-US"/>
        </w:rPr>
        <w:t xml:space="preserve">Responsibility for the selection and management of </w:t>
      </w:r>
      <w:r w:rsidR="0083087F">
        <w:rPr>
          <w:rFonts w:ascii="Arial" w:hAnsi="Arial" w:cs="Arial"/>
          <w:lang w:val="en-US"/>
        </w:rPr>
        <w:t>operational suppliers.</w:t>
      </w:r>
    </w:p>
    <w:p w14:paraId="63531426" w14:textId="2C21D809" w:rsidR="0083087F" w:rsidRDefault="0083087F" w:rsidP="000C7894">
      <w:pPr>
        <w:pStyle w:val="ListParagraph"/>
        <w:numPr>
          <w:ilvl w:val="0"/>
          <w:numId w:val="2"/>
        </w:numPr>
        <w:spacing w:line="240" w:lineRule="auto"/>
        <w:rPr>
          <w:rFonts w:ascii="Arial" w:hAnsi="Arial" w:cs="Arial"/>
          <w:lang w:val="en-US"/>
        </w:rPr>
      </w:pPr>
      <w:r>
        <w:rPr>
          <w:rFonts w:ascii="Arial" w:hAnsi="Arial" w:cs="Arial"/>
          <w:lang w:val="en-US"/>
        </w:rPr>
        <w:t>Responsibility for supplier performance and Risk Management, developing and supporting</w:t>
      </w:r>
      <w:r w:rsidR="004B12E9">
        <w:rPr>
          <w:rFonts w:ascii="Arial" w:hAnsi="Arial" w:cs="Arial"/>
          <w:lang w:val="en-US"/>
        </w:rPr>
        <w:t xml:space="preserve"> suitable KPI’s to manage these inclusive of supplier returns liaising with Quality Inspection on resolution requirements and keeping change control processes up to date with accurate reporting of supplier performance. </w:t>
      </w:r>
    </w:p>
    <w:p w14:paraId="2969A8F0" w14:textId="5485BFE3" w:rsidR="005445EA" w:rsidRDefault="005445EA" w:rsidP="000C7894">
      <w:pPr>
        <w:pStyle w:val="ListParagraph"/>
        <w:numPr>
          <w:ilvl w:val="0"/>
          <w:numId w:val="2"/>
        </w:numPr>
        <w:spacing w:line="240" w:lineRule="auto"/>
        <w:rPr>
          <w:rFonts w:ascii="Arial" w:hAnsi="Arial" w:cs="Arial"/>
          <w:lang w:val="en-US"/>
        </w:rPr>
      </w:pPr>
      <w:r>
        <w:rPr>
          <w:rFonts w:ascii="Arial" w:hAnsi="Arial" w:cs="Arial"/>
          <w:lang w:val="en-US"/>
        </w:rPr>
        <w:t>W</w:t>
      </w:r>
      <w:r w:rsidRPr="005445EA">
        <w:rPr>
          <w:rFonts w:ascii="Arial" w:hAnsi="Arial" w:cs="Arial"/>
          <w:lang w:val="en-US"/>
        </w:rPr>
        <w:t xml:space="preserve">ork with Supplier Liaison </w:t>
      </w:r>
      <w:r>
        <w:rPr>
          <w:rFonts w:ascii="Arial" w:hAnsi="Arial" w:cs="Arial"/>
          <w:lang w:val="en-US"/>
        </w:rPr>
        <w:t>to</w:t>
      </w:r>
      <w:r w:rsidRPr="005445EA">
        <w:rPr>
          <w:rFonts w:ascii="Arial" w:hAnsi="Arial" w:cs="Arial"/>
          <w:lang w:val="en-US"/>
        </w:rPr>
        <w:t xml:space="preserve"> maintain and improv</w:t>
      </w:r>
      <w:r>
        <w:rPr>
          <w:rFonts w:ascii="Arial" w:hAnsi="Arial" w:cs="Arial"/>
          <w:lang w:val="en-US"/>
        </w:rPr>
        <w:t>e</w:t>
      </w:r>
      <w:r w:rsidRPr="005445EA">
        <w:rPr>
          <w:rFonts w:ascii="Arial" w:hAnsi="Arial" w:cs="Arial"/>
          <w:lang w:val="en-US"/>
        </w:rPr>
        <w:t xml:space="preserve"> supplier relationships</w:t>
      </w:r>
      <w:r w:rsidR="000711BE">
        <w:rPr>
          <w:rFonts w:ascii="Arial" w:hAnsi="Arial" w:cs="Arial"/>
          <w:lang w:val="en-US"/>
        </w:rPr>
        <w:t xml:space="preserve">, </w:t>
      </w:r>
      <w:r w:rsidRPr="005445EA">
        <w:rPr>
          <w:rFonts w:ascii="Arial" w:hAnsi="Arial" w:cs="Arial"/>
          <w:lang w:val="en-US"/>
        </w:rPr>
        <w:t xml:space="preserve">understand </w:t>
      </w:r>
      <w:r w:rsidR="000711BE">
        <w:rPr>
          <w:rFonts w:ascii="Arial" w:hAnsi="Arial" w:cs="Arial"/>
          <w:lang w:val="en-US"/>
        </w:rPr>
        <w:t xml:space="preserve">nuances </w:t>
      </w:r>
      <w:r w:rsidRPr="005445EA">
        <w:rPr>
          <w:rFonts w:ascii="Arial" w:hAnsi="Arial" w:cs="Arial"/>
          <w:lang w:val="en-US"/>
        </w:rPr>
        <w:t xml:space="preserve">and record/train others within the </w:t>
      </w:r>
      <w:r>
        <w:rPr>
          <w:rFonts w:ascii="Arial" w:hAnsi="Arial" w:cs="Arial"/>
          <w:lang w:val="en-US"/>
        </w:rPr>
        <w:t>organisation</w:t>
      </w:r>
      <w:r w:rsidRPr="005445EA">
        <w:rPr>
          <w:rFonts w:ascii="Arial" w:hAnsi="Arial" w:cs="Arial"/>
          <w:lang w:val="en-US"/>
        </w:rPr>
        <w:t xml:space="preserve"> on </w:t>
      </w:r>
      <w:r>
        <w:rPr>
          <w:rFonts w:ascii="Arial" w:hAnsi="Arial" w:cs="Arial"/>
          <w:lang w:val="en-US"/>
        </w:rPr>
        <w:t>associated</w:t>
      </w:r>
      <w:r w:rsidRPr="005445EA">
        <w:rPr>
          <w:rFonts w:ascii="Arial" w:hAnsi="Arial" w:cs="Arial"/>
          <w:lang w:val="en-US"/>
        </w:rPr>
        <w:t xml:space="preserve"> supplier politics</w:t>
      </w:r>
      <w:r>
        <w:rPr>
          <w:rFonts w:ascii="Arial" w:hAnsi="Arial" w:cs="Arial"/>
          <w:lang w:val="en-US"/>
        </w:rPr>
        <w:t>.</w:t>
      </w:r>
    </w:p>
    <w:p w14:paraId="1ADC3847" w14:textId="15203DD0" w:rsidR="004B12E9" w:rsidRDefault="004B12E9" w:rsidP="000C7894">
      <w:pPr>
        <w:pStyle w:val="ListParagraph"/>
        <w:numPr>
          <w:ilvl w:val="0"/>
          <w:numId w:val="2"/>
        </w:numPr>
        <w:spacing w:line="240" w:lineRule="auto"/>
        <w:rPr>
          <w:rFonts w:ascii="Arial" w:hAnsi="Arial" w:cs="Arial"/>
        </w:rPr>
      </w:pPr>
      <w:r w:rsidRPr="005F1D41">
        <w:rPr>
          <w:rFonts w:ascii="Arial" w:hAnsi="Arial" w:cs="Arial"/>
        </w:rPr>
        <w:t>Responsibility for accuracy of buy and landed costs for each</w:t>
      </w:r>
      <w:r w:rsidR="002503B5">
        <w:rPr>
          <w:rFonts w:ascii="Arial" w:hAnsi="Arial" w:cs="Arial"/>
        </w:rPr>
        <w:t xml:space="preserve"> item</w:t>
      </w:r>
      <w:r w:rsidRPr="005F1D41">
        <w:rPr>
          <w:rFonts w:ascii="Arial" w:hAnsi="Arial" w:cs="Arial"/>
        </w:rPr>
        <w:t xml:space="preserve"> </w:t>
      </w:r>
      <w:r w:rsidR="002503B5">
        <w:rPr>
          <w:rFonts w:ascii="Arial" w:hAnsi="Arial" w:cs="Arial"/>
        </w:rPr>
        <w:t>inclusive of</w:t>
      </w:r>
      <w:r w:rsidRPr="005F1D41">
        <w:rPr>
          <w:rFonts w:ascii="Arial" w:hAnsi="Arial" w:cs="Arial"/>
        </w:rPr>
        <w:t xml:space="preserve"> volume purchases at item level and </w:t>
      </w:r>
      <w:r w:rsidR="002503B5">
        <w:rPr>
          <w:rFonts w:ascii="Arial" w:hAnsi="Arial" w:cs="Arial"/>
        </w:rPr>
        <w:t>ensuring accuracy is</w:t>
      </w:r>
      <w:r w:rsidRPr="005F1D41">
        <w:rPr>
          <w:rFonts w:ascii="Arial" w:hAnsi="Arial" w:cs="Arial"/>
        </w:rPr>
        <w:t xml:space="preserve"> reflected in bills of materials</w:t>
      </w:r>
      <w:r w:rsidR="0077356D">
        <w:rPr>
          <w:rFonts w:ascii="Arial" w:hAnsi="Arial" w:cs="Arial"/>
        </w:rPr>
        <w:t>.</w:t>
      </w:r>
      <w:r w:rsidRPr="005F1D41">
        <w:rPr>
          <w:rFonts w:ascii="Arial" w:hAnsi="Arial" w:cs="Arial"/>
        </w:rPr>
        <w:t xml:space="preserve"> </w:t>
      </w:r>
    </w:p>
    <w:p w14:paraId="5CB2233C" w14:textId="7EE43F55" w:rsidR="00A113AD" w:rsidRPr="005F1D41" w:rsidRDefault="00A113AD" w:rsidP="000C7894">
      <w:pPr>
        <w:pStyle w:val="ListParagraph"/>
        <w:numPr>
          <w:ilvl w:val="0"/>
          <w:numId w:val="2"/>
        </w:numPr>
        <w:spacing w:line="240" w:lineRule="auto"/>
        <w:rPr>
          <w:rFonts w:ascii="Arial" w:hAnsi="Arial" w:cs="Arial"/>
        </w:rPr>
      </w:pPr>
      <w:r w:rsidRPr="005F1D41">
        <w:rPr>
          <w:rFonts w:ascii="Arial" w:hAnsi="Arial" w:cs="Arial"/>
        </w:rPr>
        <w:t>Purchasing to timely and cost</w:t>
      </w:r>
      <w:r w:rsidR="008B2594">
        <w:rPr>
          <w:rFonts w:ascii="Arial" w:hAnsi="Arial" w:cs="Arial"/>
        </w:rPr>
        <w:t>-</w:t>
      </w:r>
      <w:r w:rsidRPr="005F1D41">
        <w:rPr>
          <w:rFonts w:ascii="Arial" w:hAnsi="Arial" w:cs="Arial"/>
        </w:rPr>
        <w:t xml:space="preserve">effective levels, </w:t>
      </w:r>
      <w:r w:rsidR="00FB300E">
        <w:rPr>
          <w:rFonts w:ascii="Arial" w:hAnsi="Arial" w:cs="Arial"/>
        </w:rPr>
        <w:t>growing,</w:t>
      </w:r>
      <w:r w:rsidR="008B2594">
        <w:rPr>
          <w:rFonts w:ascii="Arial" w:hAnsi="Arial" w:cs="Arial"/>
        </w:rPr>
        <w:t xml:space="preserve"> and maintaining</w:t>
      </w:r>
      <w:r>
        <w:rPr>
          <w:rFonts w:ascii="Arial" w:hAnsi="Arial" w:cs="Arial"/>
        </w:rPr>
        <w:t xml:space="preserve"> </w:t>
      </w:r>
      <w:r w:rsidRPr="005F1D41">
        <w:rPr>
          <w:rFonts w:ascii="Arial" w:hAnsi="Arial" w:cs="Arial"/>
        </w:rPr>
        <w:t>good supplier relationships</w:t>
      </w:r>
      <w:r w:rsidR="0077356D">
        <w:rPr>
          <w:rFonts w:ascii="Arial" w:hAnsi="Arial" w:cs="Arial"/>
        </w:rPr>
        <w:t>.</w:t>
      </w:r>
      <w:r w:rsidRPr="005F1D41">
        <w:rPr>
          <w:rFonts w:ascii="Arial" w:hAnsi="Arial" w:cs="Arial"/>
        </w:rPr>
        <w:t xml:space="preserve">  </w:t>
      </w:r>
    </w:p>
    <w:p w14:paraId="23BC2094" w14:textId="32FA8E1F" w:rsidR="00A113AD" w:rsidRPr="005F1D41" w:rsidRDefault="0077356D" w:rsidP="000C7894">
      <w:pPr>
        <w:pStyle w:val="ListParagraph"/>
        <w:numPr>
          <w:ilvl w:val="0"/>
          <w:numId w:val="2"/>
        </w:numPr>
        <w:spacing w:line="240" w:lineRule="auto"/>
        <w:rPr>
          <w:rFonts w:ascii="Arial" w:hAnsi="Arial" w:cs="Arial"/>
        </w:rPr>
      </w:pPr>
      <w:r>
        <w:rPr>
          <w:rFonts w:ascii="Arial" w:hAnsi="Arial" w:cs="Arial"/>
        </w:rPr>
        <w:t>Focus on o</w:t>
      </w:r>
      <w:r w:rsidR="00A113AD" w:rsidRPr="005F1D41">
        <w:rPr>
          <w:rFonts w:ascii="Arial" w:hAnsi="Arial" w:cs="Arial"/>
        </w:rPr>
        <w:t xml:space="preserve">ptimum stock management </w:t>
      </w:r>
      <w:r>
        <w:rPr>
          <w:rFonts w:ascii="Arial" w:hAnsi="Arial" w:cs="Arial"/>
        </w:rPr>
        <w:t>for the Operation in addition to</w:t>
      </w:r>
      <w:r w:rsidR="00A113AD" w:rsidRPr="005F1D41">
        <w:rPr>
          <w:rFonts w:ascii="Arial" w:hAnsi="Arial" w:cs="Arial"/>
        </w:rPr>
        <w:t xml:space="preserve"> effective </w:t>
      </w:r>
      <w:r>
        <w:rPr>
          <w:rFonts w:ascii="Arial" w:hAnsi="Arial" w:cs="Arial"/>
        </w:rPr>
        <w:t>s</w:t>
      </w:r>
      <w:r w:rsidR="00A113AD" w:rsidRPr="005F1D41">
        <w:rPr>
          <w:rFonts w:ascii="Arial" w:hAnsi="Arial" w:cs="Arial"/>
        </w:rPr>
        <w:t xml:space="preserve">tock </w:t>
      </w:r>
      <w:r>
        <w:rPr>
          <w:rFonts w:ascii="Arial" w:hAnsi="Arial" w:cs="Arial"/>
        </w:rPr>
        <w:t>c</w:t>
      </w:r>
      <w:r w:rsidR="00A113AD" w:rsidRPr="005F1D41">
        <w:rPr>
          <w:rFonts w:ascii="Arial" w:hAnsi="Arial" w:cs="Arial"/>
        </w:rPr>
        <w:t xml:space="preserve">ontrol, avoiding creating redundant stock and actively working to </w:t>
      </w:r>
      <w:r>
        <w:rPr>
          <w:rFonts w:ascii="Arial" w:hAnsi="Arial" w:cs="Arial"/>
        </w:rPr>
        <w:t>create processes to avoid</w:t>
      </w:r>
      <w:r w:rsidR="00A113AD" w:rsidRPr="005F1D41">
        <w:rPr>
          <w:rFonts w:ascii="Arial" w:hAnsi="Arial" w:cs="Arial"/>
        </w:rPr>
        <w:t xml:space="preserve"> redundant and uncommitted stocks</w:t>
      </w:r>
      <w:r>
        <w:rPr>
          <w:rFonts w:ascii="Arial" w:hAnsi="Arial" w:cs="Arial"/>
        </w:rPr>
        <w:t>.</w:t>
      </w:r>
      <w:r w:rsidR="00A113AD" w:rsidRPr="005F1D41">
        <w:rPr>
          <w:rFonts w:ascii="Arial" w:hAnsi="Arial" w:cs="Arial"/>
        </w:rPr>
        <w:t xml:space="preserve">   </w:t>
      </w:r>
    </w:p>
    <w:p w14:paraId="765D5A9D" w14:textId="155E8DCD" w:rsidR="00A113AD" w:rsidRPr="005F1D41" w:rsidRDefault="00A113AD" w:rsidP="000C7894">
      <w:pPr>
        <w:pStyle w:val="ListParagraph"/>
        <w:numPr>
          <w:ilvl w:val="0"/>
          <w:numId w:val="2"/>
        </w:numPr>
        <w:spacing w:line="240" w:lineRule="auto"/>
        <w:rPr>
          <w:rFonts w:ascii="Arial" w:hAnsi="Arial" w:cs="Arial"/>
          <w:lang w:val="en-US"/>
        </w:rPr>
      </w:pPr>
      <w:r w:rsidRPr="005F1D41">
        <w:rPr>
          <w:rFonts w:ascii="Arial" w:hAnsi="Arial" w:cs="Arial"/>
        </w:rPr>
        <w:t>Provide guidance to the organisation on new operational supply sources and how they will affect/impact current supply</w:t>
      </w:r>
      <w:r w:rsidR="00FB300E">
        <w:rPr>
          <w:rFonts w:ascii="Arial" w:hAnsi="Arial" w:cs="Arial"/>
        </w:rPr>
        <w:t>.</w:t>
      </w:r>
      <w:r w:rsidRPr="005F1D41">
        <w:rPr>
          <w:rFonts w:ascii="Arial" w:hAnsi="Arial" w:cs="Arial"/>
          <w:lang w:val="en-US"/>
        </w:rPr>
        <w:t xml:space="preserve"> </w:t>
      </w:r>
    </w:p>
    <w:p w14:paraId="27D620B9" w14:textId="6772B6EE" w:rsidR="00A113AD" w:rsidRPr="0087539B" w:rsidRDefault="00A113AD" w:rsidP="000C7894">
      <w:pPr>
        <w:pStyle w:val="ListParagraph"/>
        <w:numPr>
          <w:ilvl w:val="0"/>
          <w:numId w:val="2"/>
        </w:numPr>
        <w:spacing w:line="240" w:lineRule="auto"/>
        <w:rPr>
          <w:rFonts w:ascii="Arial" w:hAnsi="Arial" w:cs="Arial"/>
        </w:rPr>
      </w:pPr>
      <w:r>
        <w:rPr>
          <w:rFonts w:ascii="Arial" w:hAnsi="Arial" w:cs="Arial"/>
        </w:rPr>
        <w:t xml:space="preserve">Ensure </w:t>
      </w:r>
      <w:r w:rsidRPr="005F1D41">
        <w:rPr>
          <w:rFonts w:ascii="Arial" w:hAnsi="Arial" w:cs="Arial"/>
        </w:rPr>
        <w:t>Purchasing support to all departments</w:t>
      </w:r>
      <w:r w:rsidR="00FB300E">
        <w:rPr>
          <w:rFonts w:ascii="Arial" w:hAnsi="Arial" w:cs="Arial"/>
        </w:rPr>
        <w:t>.</w:t>
      </w:r>
    </w:p>
    <w:p w14:paraId="0D67BC9C" w14:textId="36E0B0E9"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Responsibility for accuracy of supplier lead times and MOQs and for communicating these to the business</w:t>
      </w:r>
      <w:r w:rsidR="00FB300E">
        <w:rPr>
          <w:rFonts w:ascii="Arial" w:hAnsi="Arial" w:cs="Arial"/>
        </w:rPr>
        <w:t>.</w:t>
      </w:r>
      <w:r w:rsidRPr="005F1D41">
        <w:rPr>
          <w:rFonts w:ascii="Arial" w:hAnsi="Arial" w:cs="Arial"/>
        </w:rPr>
        <w:t xml:space="preserve">   </w:t>
      </w:r>
    </w:p>
    <w:p w14:paraId="5FBB64B7" w14:textId="64EFBC6D"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Responsibility for accurate item set up and data inclusive of Commodity Code and COO</w:t>
      </w:r>
      <w:r w:rsidR="00FB300E">
        <w:rPr>
          <w:rFonts w:ascii="Arial" w:hAnsi="Arial" w:cs="Arial"/>
        </w:rPr>
        <w:t>.</w:t>
      </w:r>
      <w:r w:rsidRPr="005F1D41">
        <w:rPr>
          <w:rFonts w:ascii="Arial" w:hAnsi="Arial" w:cs="Arial"/>
        </w:rPr>
        <w:t xml:space="preserve"> </w:t>
      </w:r>
    </w:p>
    <w:p w14:paraId="3313BB97" w14:textId="25BDB90C"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 xml:space="preserve">Responsibility for MRP profiling, forecasting, </w:t>
      </w:r>
      <w:r w:rsidR="00FB300E" w:rsidRPr="005F1D41">
        <w:rPr>
          <w:rFonts w:ascii="Arial" w:hAnsi="Arial" w:cs="Arial"/>
        </w:rPr>
        <w:t>training,</w:t>
      </w:r>
      <w:r w:rsidRPr="005F1D41">
        <w:rPr>
          <w:rFonts w:ascii="Arial" w:hAnsi="Arial" w:cs="Arial"/>
        </w:rPr>
        <w:t xml:space="preserve"> and management resulting in efficient purchasing</w:t>
      </w:r>
      <w:r w:rsidR="00FB300E">
        <w:rPr>
          <w:rFonts w:ascii="Arial" w:hAnsi="Arial" w:cs="Arial"/>
        </w:rPr>
        <w:t>.</w:t>
      </w:r>
    </w:p>
    <w:p w14:paraId="6874E8B5" w14:textId="7A70CFE2" w:rsidR="004B12E9" w:rsidRPr="005F1D41" w:rsidRDefault="004B12E9" w:rsidP="000C7894">
      <w:pPr>
        <w:pStyle w:val="ListParagraph"/>
        <w:numPr>
          <w:ilvl w:val="0"/>
          <w:numId w:val="2"/>
        </w:numPr>
        <w:spacing w:line="240" w:lineRule="auto"/>
        <w:rPr>
          <w:rFonts w:ascii="Arial" w:hAnsi="Arial" w:cs="Arial"/>
          <w:lang w:val="en-US"/>
        </w:rPr>
      </w:pPr>
      <w:r w:rsidRPr="005F1D41">
        <w:rPr>
          <w:rFonts w:ascii="Arial" w:hAnsi="Arial" w:cs="Arial"/>
          <w:lang w:val="en-US"/>
        </w:rPr>
        <w:t>Participation in the new product selection and supplier risk management forums and within the QMS manage the introduction of new supplier and products</w:t>
      </w:r>
      <w:r w:rsidR="00FB300E">
        <w:rPr>
          <w:rFonts w:ascii="Arial" w:hAnsi="Arial" w:cs="Arial"/>
          <w:lang w:val="en-US"/>
        </w:rPr>
        <w:t>.</w:t>
      </w:r>
    </w:p>
    <w:p w14:paraId="6810693A" w14:textId="54E3F8BA" w:rsidR="004B12E9" w:rsidRDefault="004B12E9" w:rsidP="000C7894">
      <w:pPr>
        <w:pStyle w:val="ListParagraph"/>
        <w:numPr>
          <w:ilvl w:val="0"/>
          <w:numId w:val="2"/>
        </w:numPr>
        <w:spacing w:line="240" w:lineRule="auto"/>
        <w:rPr>
          <w:rFonts w:ascii="Arial" w:hAnsi="Arial" w:cs="Arial"/>
        </w:rPr>
      </w:pPr>
      <w:r w:rsidRPr="005F1D41">
        <w:rPr>
          <w:rFonts w:ascii="Arial" w:hAnsi="Arial" w:cs="Arial"/>
        </w:rPr>
        <w:t>Negotiation and management of operational services and equipment e.g. carriers and franking machine</w:t>
      </w:r>
      <w:r w:rsidR="00FB300E">
        <w:rPr>
          <w:rFonts w:ascii="Arial" w:hAnsi="Arial" w:cs="Arial"/>
        </w:rPr>
        <w:t>.</w:t>
      </w:r>
      <w:r w:rsidRPr="005F1D41">
        <w:rPr>
          <w:rFonts w:ascii="Arial" w:hAnsi="Arial" w:cs="Arial"/>
        </w:rPr>
        <w:t xml:space="preserve">  </w:t>
      </w:r>
    </w:p>
    <w:p w14:paraId="5F69AD95" w14:textId="48C9D980" w:rsidR="002503B5" w:rsidRPr="0087539B" w:rsidRDefault="002503B5" w:rsidP="000C7894">
      <w:pPr>
        <w:pStyle w:val="ListParagraph"/>
        <w:numPr>
          <w:ilvl w:val="0"/>
          <w:numId w:val="2"/>
        </w:numPr>
        <w:spacing w:line="240" w:lineRule="auto"/>
        <w:rPr>
          <w:rFonts w:ascii="Arial" w:hAnsi="Arial" w:cs="Arial"/>
        </w:rPr>
      </w:pPr>
      <w:r w:rsidRPr="0087539B">
        <w:rPr>
          <w:rFonts w:ascii="Arial" w:hAnsi="Arial" w:cs="Arial"/>
        </w:rPr>
        <w:t xml:space="preserve">Strong and steadfast negotiation with </w:t>
      </w:r>
      <w:r w:rsidR="00143691" w:rsidRPr="0087539B">
        <w:rPr>
          <w:rFonts w:ascii="Arial" w:hAnsi="Arial" w:cs="Arial"/>
        </w:rPr>
        <w:t xml:space="preserve">suppliers on </w:t>
      </w:r>
      <w:r w:rsidR="0087539B" w:rsidRPr="0087539B">
        <w:rPr>
          <w:rFonts w:ascii="Arial" w:hAnsi="Arial" w:cs="Arial"/>
        </w:rPr>
        <w:t>pricing and lead times ensuring that needs of the wider business are met</w:t>
      </w:r>
      <w:r w:rsidR="00FB300E">
        <w:rPr>
          <w:rFonts w:ascii="Arial" w:hAnsi="Arial" w:cs="Arial"/>
        </w:rPr>
        <w:t>.</w:t>
      </w:r>
    </w:p>
    <w:p w14:paraId="58A1D17A" w14:textId="02A9ECDA"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lastRenderedPageBreak/>
        <w:t>Responsibility for procurement and supplier management knowledge transfer and training of all applicable staff with a focus on the maintenance and use of system data</w:t>
      </w:r>
      <w:r w:rsidR="00FB300E">
        <w:rPr>
          <w:rFonts w:ascii="Arial" w:hAnsi="Arial" w:cs="Arial"/>
        </w:rPr>
        <w:t>.</w:t>
      </w:r>
      <w:r w:rsidRPr="005F1D41">
        <w:rPr>
          <w:rFonts w:ascii="Arial" w:hAnsi="Arial" w:cs="Arial"/>
        </w:rPr>
        <w:t xml:space="preserve"> </w:t>
      </w:r>
    </w:p>
    <w:p w14:paraId="438DD1DB" w14:textId="4BF02982"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With Marketing optimise supplier provision of sample stocks and kits</w:t>
      </w:r>
      <w:r w:rsidR="00FB300E">
        <w:rPr>
          <w:rFonts w:ascii="Arial" w:hAnsi="Arial" w:cs="Arial"/>
        </w:rPr>
        <w:t>.</w:t>
      </w:r>
    </w:p>
    <w:p w14:paraId="688599F1" w14:textId="319310B0" w:rsidR="004B12E9" w:rsidRPr="005F1D41" w:rsidRDefault="004B12E9" w:rsidP="000C7894">
      <w:pPr>
        <w:pStyle w:val="ListParagraph"/>
        <w:numPr>
          <w:ilvl w:val="0"/>
          <w:numId w:val="2"/>
        </w:numPr>
        <w:spacing w:line="240" w:lineRule="auto"/>
        <w:rPr>
          <w:rFonts w:ascii="Arial" w:hAnsi="Arial" w:cs="Arial"/>
          <w:lang w:val="en-US"/>
        </w:rPr>
      </w:pPr>
      <w:r w:rsidRPr="005F1D41">
        <w:rPr>
          <w:rFonts w:ascii="Arial" w:hAnsi="Arial" w:cs="Arial"/>
          <w:lang w:val="en-US"/>
        </w:rPr>
        <w:t xml:space="preserve">Ensure supplier selection, change </w:t>
      </w:r>
      <w:r w:rsidR="00FB300E" w:rsidRPr="005F1D41">
        <w:rPr>
          <w:rFonts w:ascii="Arial" w:hAnsi="Arial" w:cs="Arial"/>
          <w:lang w:val="en-US"/>
        </w:rPr>
        <w:t>control,</w:t>
      </w:r>
      <w:r w:rsidRPr="005F1D41">
        <w:rPr>
          <w:rFonts w:ascii="Arial" w:hAnsi="Arial" w:cs="Arial"/>
          <w:lang w:val="en-US"/>
        </w:rPr>
        <w:t xml:space="preserve"> and returns processes support the needs of the </w:t>
      </w:r>
      <w:r w:rsidR="00FB300E" w:rsidRPr="005F1D41">
        <w:rPr>
          <w:rFonts w:ascii="Arial" w:hAnsi="Arial" w:cs="Arial"/>
          <w:lang w:val="en-US"/>
        </w:rPr>
        <w:t>organi</w:t>
      </w:r>
      <w:r w:rsidR="00FB300E">
        <w:rPr>
          <w:rFonts w:ascii="Arial" w:hAnsi="Arial" w:cs="Arial"/>
          <w:lang w:val="en-US"/>
        </w:rPr>
        <w:t>s</w:t>
      </w:r>
      <w:r w:rsidR="00FB300E" w:rsidRPr="005F1D41">
        <w:rPr>
          <w:rFonts w:ascii="Arial" w:hAnsi="Arial" w:cs="Arial"/>
          <w:lang w:val="en-US"/>
        </w:rPr>
        <w:t>ation,</w:t>
      </w:r>
      <w:r w:rsidRPr="005F1D41">
        <w:rPr>
          <w:rFonts w:ascii="Arial" w:hAnsi="Arial" w:cs="Arial"/>
          <w:lang w:val="en-US"/>
        </w:rPr>
        <w:t xml:space="preserve"> supplier change control from notification through to implementation</w:t>
      </w:r>
      <w:r w:rsidR="00FB300E">
        <w:rPr>
          <w:rFonts w:ascii="Arial" w:hAnsi="Arial" w:cs="Arial"/>
          <w:lang w:val="en-US"/>
        </w:rPr>
        <w:t>.</w:t>
      </w:r>
      <w:r w:rsidRPr="005F1D41">
        <w:rPr>
          <w:rFonts w:ascii="Arial" w:hAnsi="Arial" w:cs="Arial"/>
          <w:lang w:val="en-US"/>
        </w:rPr>
        <w:t xml:space="preserve"> </w:t>
      </w:r>
    </w:p>
    <w:p w14:paraId="3665BBD9" w14:textId="71F3F34C"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Process returns to suppliers being aware of reasons for return and be pro-active in avoiding repeat problems</w:t>
      </w:r>
      <w:r w:rsidR="00FB300E">
        <w:rPr>
          <w:rFonts w:ascii="Arial" w:hAnsi="Arial" w:cs="Arial"/>
        </w:rPr>
        <w:t>.</w:t>
      </w:r>
    </w:p>
    <w:p w14:paraId="77E4408E" w14:textId="36C98FC3"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Work with the accounts department to ensure timely payment to supply and agencies</w:t>
      </w:r>
      <w:r w:rsidR="00FB300E">
        <w:rPr>
          <w:rFonts w:ascii="Arial" w:hAnsi="Arial" w:cs="Arial"/>
        </w:rPr>
        <w:t>.</w:t>
      </w:r>
      <w:r w:rsidRPr="005F1D41">
        <w:rPr>
          <w:rFonts w:ascii="Arial" w:hAnsi="Arial" w:cs="Arial"/>
        </w:rPr>
        <w:t xml:space="preserve"> </w:t>
      </w:r>
    </w:p>
    <w:p w14:paraId="2D8BC998" w14:textId="5C41EC6A" w:rsidR="004B12E9" w:rsidRPr="00FB300E" w:rsidRDefault="004B12E9" w:rsidP="000C7894">
      <w:pPr>
        <w:pStyle w:val="ListParagraph"/>
        <w:numPr>
          <w:ilvl w:val="0"/>
          <w:numId w:val="2"/>
        </w:numPr>
        <w:spacing w:line="240" w:lineRule="auto"/>
        <w:rPr>
          <w:rFonts w:ascii="Arial" w:hAnsi="Arial" w:cs="Arial"/>
        </w:rPr>
      </w:pPr>
      <w:r w:rsidRPr="005F1D41">
        <w:rPr>
          <w:rFonts w:ascii="Arial" w:hAnsi="Arial" w:cs="Arial"/>
        </w:rPr>
        <w:t xml:space="preserve">Consolidation and reduction of suppliers where necessary to provide a more streamlined and manageable supplier base </w:t>
      </w:r>
    </w:p>
    <w:p w14:paraId="66C18995" w14:textId="68178CCD"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Differentiation between strategic suppliers and between operational manufacturing suppliers (tooling, machinery, bar stock) from operational distribution/value added and suppliers</w:t>
      </w:r>
      <w:r w:rsidR="00FB300E">
        <w:rPr>
          <w:rFonts w:ascii="Arial" w:hAnsi="Arial" w:cs="Arial"/>
        </w:rPr>
        <w:t>.</w:t>
      </w:r>
    </w:p>
    <w:p w14:paraId="29C81044" w14:textId="6A817CB2" w:rsidR="004B12E9" w:rsidRPr="005F1D41" w:rsidRDefault="004B12E9" w:rsidP="000C7894">
      <w:pPr>
        <w:pStyle w:val="ListParagraph"/>
        <w:numPr>
          <w:ilvl w:val="0"/>
          <w:numId w:val="2"/>
        </w:numPr>
        <w:spacing w:line="240" w:lineRule="auto"/>
        <w:rPr>
          <w:rFonts w:ascii="Arial" w:hAnsi="Arial" w:cs="Arial"/>
        </w:rPr>
      </w:pPr>
      <w:r w:rsidRPr="005F1D41">
        <w:rPr>
          <w:rFonts w:ascii="Arial" w:hAnsi="Arial" w:cs="Arial"/>
        </w:rPr>
        <w:t>Supplier capacity analysis informing manufacturing and production of delays and bottlenecks</w:t>
      </w:r>
      <w:r w:rsidR="00FB300E">
        <w:rPr>
          <w:rFonts w:ascii="Arial" w:hAnsi="Arial" w:cs="Arial"/>
        </w:rPr>
        <w:t>.</w:t>
      </w:r>
      <w:r w:rsidRPr="005F1D41">
        <w:rPr>
          <w:rFonts w:ascii="Arial" w:hAnsi="Arial" w:cs="Arial"/>
        </w:rPr>
        <w:t xml:space="preserve"> </w:t>
      </w:r>
    </w:p>
    <w:p w14:paraId="4641655F" w14:textId="0499ABE8" w:rsidR="004B12E9" w:rsidRPr="004B12E9" w:rsidRDefault="004B12E9" w:rsidP="000C7894">
      <w:pPr>
        <w:pStyle w:val="ListParagraph"/>
        <w:numPr>
          <w:ilvl w:val="0"/>
          <w:numId w:val="2"/>
        </w:numPr>
        <w:spacing w:line="240" w:lineRule="auto"/>
        <w:rPr>
          <w:rFonts w:ascii="Arial" w:hAnsi="Arial" w:cs="Arial"/>
        </w:rPr>
      </w:pPr>
      <w:r w:rsidRPr="005F1D41">
        <w:rPr>
          <w:rFonts w:ascii="Arial" w:hAnsi="Arial" w:cs="Arial"/>
        </w:rPr>
        <w:t>Drive continual improvement and development of the TWG supplier base</w:t>
      </w:r>
      <w:r w:rsidR="00FB300E">
        <w:rPr>
          <w:rFonts w:ascii="Arial" w:hAnsi="Arial" w:cs="Arial"/>
        </w:rPr>
        <w:t>.</w:t>
      </w:r>
    </w:p>
    <w:p w14:paraId="701117BA" w14:textId="240A898B" w:rsidR="00A113AD" w:rsidRPr="0087539B" w:rsidRDefault="00A113AD" w:rsidP="000C7894">
      <w:pPr>
        <w:pStyle w:val="ListParagraph"/>
        <w:numPr>
          <w:ilvl w:val="0"/>
          <w:numId w:val="2"/>
        </w:numPr>
        <w:spacing w:line="240" w:lineRule="auto"/>
        <w:rPr>
          <w:rFonts w:ascii="Arial" w:hAnsi="Arial" w:cs="Arial"/>
          <w:b/>
        </w:rPr>
      </w:pPr>
      <w:r w:rsidRPr="007F3542">
        <w:rPr>
          <w:rFonts w:ascii="Arial" w:hAnsi="Arial" w:cs="Arial"/>
        </w:rPr>
        <w:t>Assist in keeping a clean and tidy working environment in the interests of organisation and safety</w:t>
      </w:r>
      <w:r w:rsidR="00A47F55">
        <w:rPr>
          <w:rFonts w:ascii="Arial" w:hAnsi="Arial" w:cs="Arial"/>
        </w:rPr>
        <w:t>.</w:t>
      </w:r>
    </w:p>
    <w:p w14:paraId="4143AADB" w14:textId="77777777" w:rsidR="00553C53" w:rsidRPr="007F3542" w:rsidRDefault="00CD624E" w:rsidP="00553C53">
      <w:pPr>
        <w:pStyle w:val="NoSpacing"/>
        <w:rPr>
          <w:rFonts w:ascii="Arial" w:hAnsi="Arial" w:cs="Arial"/>
          <w:b/>
        </w:rPr>
      </w:pPr>
      <w:r w:rsidRPr="007F3542">
        <w:rPr>
          <w:rFonts w:ascii="Arial" w:hAnsi="Arial" w:cs="Arial"/>
          <w:b/>
        </w:rPr>
        <w:t>Job Skills</w:t>
      </w:r>
      <w:r w:rsidR="00553C53" w:rsidRPr="007F3542">
        <w:rPr>
          <w:rFonts w:ascii="Arial" w:hAnsi="Arial" w:cs="Arial"/>
          <w:b/>
        </w:rPr>
        <w:t>:</w:t>
      </w:r>
    </w:p>
    <w:p w14:paraId="5BFE6275" w14:textId="4A3E0394" w:rsidR="0021744D" w:rsidRPr="007F3542" w:rsidRDefault="0087539B" w:rsidP="000C7894">
      <w:pPr>
        <w:pStyle w:val="ListParagraph"/>
        <w:numPr>
          <w:ilvl w:val="0"/>
          <w:numId w:val="5"/>
        </w:numPr>
        <w:spacing w:line="240" w:lineRule="auto"/>
        <w:rPr>
          <w:rFonts w:ascii="Arial" w:hAnsi="Arial" w:cs="Arial"/>
        </w:rPr>
      </w:pPr>
      <w:r>
        <w:rPr>
          <w:rFonts w:ascii="Arial" w:hAnsi="Arial" w:cs="Arial"/>
        </w:rPr>
        <w:t xml:space="preserve">Strong </w:t>
      </w:r>
      <w:r w:rsidR="0021744D" w:rsidRPr="007F3542">
        <w:rPr>
          <w:rFonts w:ascii="Arial" w:hAnsi="Arial" w:cs="Arial"/>
        </w:rPr>
        <w:t>Negotiation</w:t>
      </w:r>
      <w:r>
        <w:rPr>
          <w:rFonts w:ascii="Arial" w:hAnsi="Arial" w:cs="Arial"/>
        </w:rPr>
        <w:t xml:space="preserve"> capabilities</w:t>
      </w:r>
    </w:p>
    <w:p w14:paraId="4914069C" w14:textId="71BAF0CF" w:rsidR="0021744D" w:rsidRDefault="0021744D" w:rsidP="000C7894">
      <w:pPr>
        <w:pStyle w:val="ListParagraph"/>
        <w:numPr>
          <w:ilvl w:val="0"/>
          <w:numId w:val="5"/>
        </w:numPr>
        <w:spacing w:line="240" w:lineRule="auto"/>
        <w:rPr>
          <w:rFonts w:ascii="Arial" w:hAnsi="Arial" w:cs="Arial"/>
        </w:rPr>
      </w:pPr>
      <w:r w:rsidRPr="007F3542">
        <w:rPr>
          <w:rFonts w:ascii="Arial" w:hAnsi="Arial" w:cs="Arial"/>
        </w:rPr>
        <w:t>Leadership</w:t>
      </w:r>
    </w:p>
    <w:p w14:paraId="2BB5321B" w14:textId="17890FDE" w:rsidR="0087539B" w:rsidRDefault="0087539B" w:rsidP="000C7894">
      <w:pPr>
        <w:pStyle w:val="ListParagraph"/>
        <w:numPr>
          <w:ilvl w:val="0"/>
          <w:numId w:val="5"/>
        </w:numPr>
        <w:spacing w:line="240" w:lineRule="auto"/>
        <w:rPr>
          <w:rFonts w:ascii="Arial" w:hAnsi="Arial" w:cs="Arial"/>
        </w:rPr>
      </w:pPr>
      <w:r>
        <w:rPr>
          <w:rFonts w:ascii="Arial" w:hAnsi="Arial" w:cs="Arial"/>
        </w:rPr>
        <w:t>Commercial Acumen</w:t>
      </w:r>
    </w:p>
    <w:p w14:paraId="00326E5A" w14:textId="086731BC" w:rsidR="0087539B" w:rsidRDefault="0087539B" w:rsidP="000C7894">
      <w:pPr>
        <w:pStyle w:val="ListParagraph"/>
        <w:numPr>
          <w:ilvl w:val="0"/>
          <w:numId w:val="5"/>
        </w:numPr>
        <w:spacing w:line="240" w:lineRule="auto"/>
        <w:rPr>
          <w:rFonts w:ascii="Arial" w:hAnsi="Arial" w:cs="Arial"/>
        </w:rPr>
      </w:pPr>
      <w:r>
        <w:rPr>
          <w:rFonts w:ascii="Arial" w:hAnsi="Arial" w:cs="Arial"/>
        </w:rPr>
        <w:t>Able to form strong working relationships</w:t>
      </w:r>
    </w:p>
    <w:p w14:paraId="79EBA0EE" w14:textId="59F870E6" w:rsidR="0087539B" w:rsidRDefault="0087539B" w:rsidP="000C7894">
      <w:pPr>
        <w:pStyle w:val="ListParagraph"/>
        <w:numPr>
          <w:ilvl w:val="0"/>
          <w:numId w:val="5"/>
        </w:numPr>
        <w:spacing w:line="240" w:lineRule="auto"/>
        <w:rPr>
          <w:rFonts w:ascii="Arial" w:hAnsi="Arial" w:cs="Arial"/>
        </w:rPr>
      </w:pPr>
      <w:r>
        <w:rPr>
          <w:rFonts w:ascii="Arial" w:hAnsi="Arial" w:cs="Arial"/>
        </w:rPr>
        <w:t>Articulate</w:t>
      </w:r>
    </w:p>
    <w:p w14:paraId="2B101447" w14:textId="1318E434" w:rsidR="0087539B" w:rsidRPr="007F3542" w:rsidRDefault="0087539B" w:rsidP="000C7894">
      <w:pPr>
        <w:pStyle w:val="ListParagraph"/>
        <w:numPr>
          <w:ilvl w:val="0"/>
          <w:numId w:val="5"/>
        </w:numPr>
        <w:spacing w:line="240" w:lineRule="auto"/>
        <w:rPr>
          <w:rFonts w:ascii="Arial" w:hAnsi="Arial" w:cs="Arial"/>
        </w:rPr>
      </w:pPr>
      <w:r>
        <w:rPr>
          <w:rFonts w:ascii="Arial" w:hAnsi="Arial" w:cs="Arial"/>
        </w:rPr>
        <w:t>Solution based approach</w:t>
      </w:r>
    </w:p>
    <w:p w14:paraId="792950FC" w14:textId="77777777" w:rsidR="0021744D" w:rsidRPr="007F3542" w:rsidRDefault="0021744D" w:rsidP="000C7894">
      <w:pPr>
        <w:pStyle w:val="ListParagraph"/>
        <w:numPr>
          <w:ilvl w:val="0"/>
          <w:numId w:val="5"/>
        </w:numPr>
        <w:spacing w:line="240" w:lineRule="auto"/>
        <w:rPr>
          <w:rFonts w:ascii="Arial" w:hAnsi="Arial" w:cs="Arial"/>
        </w:rPr>
      </w:pPr>
      <w:r w:rsidRPr="007F3542">
        <w:rPr>
          <w:rFonts w:ascii="Arial" w:hAnsi="Arial" w:cs="Arial"/>
        </w:rPr>
        <w:t>Training</w:t>
      </w:r>
    </w:p>
    <w:p w14:paraId="573FFC2B" w14:textId="41050D7C" w:rsidR="00CD624E" w:rsidRPr="007F3542" w:rsidRDefault="00CD624E" w:rsidP="000C7894">
      <w:pPr>
        <w:pStyle w:val="ListParagraph"/>
        <w:numPr>
          <w:ilvl w:val="0"/>
          <w:numId w:val="5"/>
        </w:numPr>
        <w:spacing w:line="240" w:lineRule="auto"/>
        <w:rPr>
          <w:rFonts w:ascii="Arial" w:hAnsi="Arial" w:cs="Arial"/>
        </w:rPr>
      </w:pPr>
      <w:r w:rsidRPr="007F3542">
        <w:rPr>
          <w:rFonts w:ascii="Arial" w:hAnsi="Arial" w:cs="Arial"/>
        </w:rPr>
        <w:t>Knowledge of suppliers and products</w:t>
      </w:r>
    </w:p>
    <w:p w14:paraId="4CB9E087" w14:textId="12363007" w:rsidR="00CD624E" w:rsidRPr="007F3542" w:rsidRDefault="00CD624E" w:rsidP="000C7894">
      <w:pPr>
        <w:pStyle w:val="ListParagraph"/>
        <w:numPr>
          <w:ilvl w:val="0"/>
          <w:numId w:val="5"/>
        </w:numPr>
        <w:spacing w:line="240" w:lineRule="auto"/>
        <w:rPr>
          <w:rFonts w:ascii="Arial" w:hAnsi="Arial" w:cs="Arial"/>
        </w:rPr>
      </w:pPr>
      <w:r w:rsidRPr="007F3542">
        <w:rPr>
          <w:rFonts w:ascii="Arial" w:hAnsi="Arial" w:cs="Arial"/>
        </w:rPr>
        <w:t xml:space="preserve">Personable, team worker, positive attitude, responsive </w:t>
      </w:r>
    </w:p>
    <w:p w14:paraId="11E76BE5" w14:textId="77777777" w:rsidR="00CD624E" w:rsidRPr="007F3542" w:rsidRDefault="00CD624E" w:rsidP="000C7894">
      <w:pPr>
        <w:pStyle w:val="ListParagraph"/>
        <w:numPr>
          <w:ilvl w:val="0"/>
          <w:numId w:val="5"/>
        </w:numPr>
        <w:spacing w:line="240" w:lineRule="auto"/>
        <w:rPr>
          <w:rFonts w:ascii="Arial" w:hAnsi="Arial" w:cs="Arial"/>
        </w:rPr>
      </w:pPr>
      <w:r w:rsidRPr="007F3542">
        <w:rPr>
          <w:rFonts w:ascii="Arial" w:hAnsi="Arial" w:cs="Arial"/>
        </w:rPr>
        <w:t>Good communicator, articulate, telephone call handling skills</w:t>
      </w:r>
    </w:p>
    <w:p w14:paraId="7622E34A" w14:textId="3CF75870" w:rsidR="00100B52" w:rsidRPr="0087539B" w:rsidRDefault="00CD624E" w:rsidP="000C7894">
      <w:pPr>
        <w:pStyle w:val="ListParagraph"/>
        <w:numPr>
          <w:ilvl w:val="0"/>
          <w:numId w:val="5"/>
        </w:numPr>
        <w:spacing w:line="240" w:lineRule="auto"/>
        <w:rPr>
          <w:rFonts w:ascii="Arial" w:hAnsi="Arial" w:cs="Arial"/>
          <w:b/>
        </w:rPr>
      </w:pPr>
      <w:r w:rsidRPr="007F3542">
        <w:rPr>
          <w:rFonts w:ascii="Arial" w:hAnsi="Arial" w:cs="Arial"/>
        </w:rPr>
        <w:t>Well organised, able to organise time and work, flexible</w:t>
      </w:r>
    </w:p>
    <w:p w14:paraId="78088757" w14:textId="40299858" w:rsidR="0087539B" w:rsidRPr="0087539B" w:rsidRDefault="0087539B" w:rsidP="000C7894">
      <w:pPr>
        <w:pStyle w:val="ListParagraph"/>
        <w:numPr>
          <w:ilvl w:val="0"/>
          <w:numId w:val="5"/>
        </w:numPr>
        <w:spacing w:line="240" w:lineRule="auto"/>
        <w:rPr>
          <w:rFonts w:ascii="Arial" w:hAnsi="Arial" w:cs="Arial"/>
          <w:b/>
        </w:rPr>
      </w:pPr>
      <w:r>
        <w:rPr>
          <w:rFonts w:ascii="Arial" w:hAnsi="Arial" w:cs="Arial"/>
        </w:rPr>
        <w:t>CIPS Level 3 or equivalent experience</w:t>
      </w:r>
    </w:p>
    <w:p w14:paraId="6D3DF781" w14:textId="4B262A6B" w:rsidR="0087539B" w:rsidRPr="0087539B" w:rsidRDefault="0087539B" w:rsidP="000C7894">
      <w:pPr>
        <w:pStyle w:val="ListParagraph"/>
        <w:numPr>
          <w:ilvl w:val="0"/>
          <w:numId w:val="5"/>
        </w:numPr>
        <w:spacing w:line="240" w:lineRule="auto"/>
        <w:rPr>
          <w:rFonts w:ascii="Arial" w:hAnsi="Arial" w:cs="Arial"/>
          <w:b/>
        </w:rPr>
      </w:pPr>
      <w:r>
        <w:rPr>
          <w:rFonts w:ascii="Arial" w:hAnsi="Arial" w:cs="Arial"/>
        </w:rPr>
        <w:t>SAP B1 experience</w:t>
      </w:r>
    </w:p>
    <w:p w14:paraId="002F94CD" w14:textId="0C1E086A" w:rsidR="00553C53" w:rsidRDefault="0087539B" w:rsidP="00553C53">
      <w:pPr>
        <w:pStyle w:val="NoSpacing"/>
        <w:rPr>
          <w:rFonts w:ascii="Arial" w:hAnsi="Arial" w:cs="Arial"/>
          <w:b/>
        </w:rPr>
      </w:pPr>
      <w:r>
        <w:rPr>
          <w:rFonts w:ascii="Arial" w:hAnsi="Arial" w:cs="Arial"/>
          <w:b/>
        </w:rPr>
        <w:t>KPI’s (Key Performance Indicators):</w:t>
      </w:r>
    </w:p>
    <w:p w14:paraId="607D0778" w14:textId="3794763D" w:rsidR="0087539B" w:rsidRDefault="0087539B" w:rsidP="00553C53">
      <w:pPr>
        <w:pStyle w:val="NoSpacing"/>
        <w:rPr>
          <w:rFonts w:ascii="Arial" w:hAnsi="Arial" w:cs="Arial"/>
          <w:b/>
        </w:rPr>
      </w:pPr>
    </w:p>
    <w:p w14:paraId="5588CE5C" w14:textId="5EBAB631" w:rsidR="0087539B" w:rsidRPr="0087539B" w:rsidRDefault="0087539B" w:rsidP="000C7894">
      <w:pPr>
        <w:pStyle w:val="NoSpacing"/>
        <w:numPr>
          <w:ilvl w:val="0"/>
          <w:numId w:val="10"/>
        </w:numPr>
        <w:rPr>
          <w:rFonts w:ascii="Arial" w:hAnsi="Arial" w:cs="Arial"/>
          <w:bCs/>
        </w:rPr>
      </w:pPr>
      <w:r w:rsidRPr="0087539B">
        <w:rPr>
          <w:rFonts w:ascii="Arial" w:hAnsi="Arial" w:cs="Arial"/>
          <w:bCs/>
        </w:rPr>
        <w:t xml:space="preserve">Reviewed and updated annually </w:t>
      </w:r>
    </w:p>
    <w:p w14:paraId="75BEDADE" w14:textId="77777777" w:rsidR="00FE7AD7" w:rsidRPr="007F3542" w:rsidRDefault="00FE7AD7" w:rsidP="000C7894">
      <w:pPr>
        <w:pStyle w:val="NoSpacing"/>
        <w:rPr>
          <w:rFonts w:ascii="Arial" w:hAnsi="Arial" w:cs="Arial"/>
          <w:b/>
        </w:rPr>
      </w:pPr>
    </w:p>
    <w:p w14:paraId="370A1DA1" w14:textId="0292AAE6" w:rsidR="0090759C" w:rsidRPr="007F3542" w:rsidRDefault="00553C53" w:rsidP="0009130A">
      <w:pPr>
        <w:pStyle w:val="NoSpacing"/>
        <w:rPr>
          <w:rFonts w:ascii="Arial" w:hAnsi="Arial" w:cs="Arial"/>
        </w:rPr>
      </w:pPr>
      <w:r w:rsidRPr="007F3542">
        <w:rPr>
          <w:rFonts w:ascii="Arial" w:hAnsi="Arial" w:cs="Arial"/>
        </w:rPr>
        <w:t xml:space="preserve">You are required to adhere to the company standard terms and conditions of employment and to be aware of your duties as an employee of the company with regard to the quality management system, general standards, health and safety and confidentiality. </w:t>
      </w:r>
    </w:p>
    <w:sectPr w:rsidR="0090759C" w:rsidRPr="007F3542" w:rsidSect="0090759C">
      <w:headerReference w:type="default" r:id="rId8"/>
      <w:pgSz w:w="11906" w:h="16838"/>
      <w:pgMar w:top="8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FEE8" w14:textId="77777777" w:rsidR="00A711C3" w:rsidRDefault="00A711C3" w:rsidP="0090759C">
      <w:pPr>
        <w:spacing w:after="0" w:line="240" w:lineRule="auto"/>
      </w:pPr>
      <w:r>
        <w:separator/>
      </w:r>
    </w:p>
  </w:endnote>
  <w:endnote w:type="continuationSeparator" w:id="0">
    <w:p w14:paraId="0F82B6F8" w14:textId="77777777" w:rsidR="00A711C3" w:rsidRDefault="00A711C3" w:rsidP="0090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4E64" w14:textId="77777777" w:rsidR="00A711C3" w:rsidRDefault="00A711C3" w:rsidP="0090759C">
      <w:pPr>
        <w:spacing w:after="0" w:line="240" w:lineRule="auto"/>
      </w:pPr>
      <w:r>
        <w:separator/>
      </w:r>
    </w:p>
  </w:footnote>
  <w:footnote w:type="continuationSeparator" w:id="0">
    <w:p w14:paraId="043C9D81" w14:textId="77777777" w:rsidR="00A711C3" w:rsidRDefault="00A711C3" w:rsidP="0090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EB29" w14:textId="77777777" w:rsidR="0090759C" w:rsidRDefault="00D3389B">
    <w:pPr>
      <w:pStyle w:val="Header"/>
    </w:pPr>
    <w:r>
      <w:rPr>
        <w:noProof/>
        <w:lang w:eastAsia="en-GB"/>
      </w:rPr>
      <w:drawing>
        <wp:anchor distT="0" distB="0" distL="114300" distR="114300" simplePos="0" relativeHeight="251658240" behindDoc="0" locked="0" layoutInCell="1" allowOverlap="1" wp14:anchorId="6EA47110" wp14:editId="35926082">
          <wp:simplePos x="0" y="0"/>
          <wp:positionH relativeFrom="column">
            <wp:posOffset>166370</wp:posOffset>
          </wp:positionH>
          <wp:positionV relativeFrom="paragraph">
            <wp:posOffset>-635</wp:posOffset>
          </wp:positionV>
          <wp:extent cx="5443220" cy="1273810"/>
          <wp:effectExtent l="0" t="0" r="508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er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3220" cy="1273810"/>
                  </a:xfrm>
                  <a:prstGeom prst="rect">
                    <a:avLst/>
                  </a:prstGeom>
                </pic:spPr>
              </pic:pic>
            </a:graphicData>
          </a:graphic>
          <wp14:sizeRelH relativeFrom="page">
            <wp14:pctWidth>0</wp14:pctWidth>
          </wp14:sizeRelH>
          <wp14:sizeRelV relativeFrom="page">
            <wp14:pctHeight>0</wp14:pctHeight>
          </wp14:sizeRelV>
        </wp:anchor>
      </w:drawing>
    </w:r>
  </w:p>
  <w:p w14:paraId="2DBA581E" w14:textId="77777777" w:rsidR="0090759C" w:rsidRDefault="0090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670"/>
    <w:multiLevelType w:val="hybridMultilevel"/>
    <w:tmpl w:val="F5D0B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4D0C6B"/>
    <w:multiLevelType w:val="hybridMultilevel"/>
    <w:tmpl w:val="5EC07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25357E"/>
    <w:multiLevelType w:val="hybridMultilevel"/>
    <w:tmpl w:val="C4BAC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EB7785"/>
    <w:multiLevelType w:val="hybridMultilevel"/>
    <w:tmpl w:val="FF8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4416E"/>
    <w:multiLevelType w:val="hybridMultilevel"/>
    <w:tmpl w:val="BACA6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E03B1D"/>
    <w:multiLevelType w:val="hybridMultilevel"/>
    <w:tmpl w:val="1714B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AB812A6"/>
    <w:multiLevelType w:val="hybridMultilevel"/>
    <w:tmpl w:val="3B9418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72493517"/>
    <w:multiLevelType w:val="hybridMultilevel"/>
    <w:tmpl w:val="F6E8D8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343DB1"/>
    <w:multiLevelType w:val="hybridMultilevel"/>
    <w:tmpl w:val="BC522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9C"/>
    <w:rsid w:val="00007F4E"/>
    <w:rsid w:val="0001314C"/>
    <w:rsid w:val="00013799"/>
    <w:rsid w:val="00014BF9"/>
    <w:rsid w:val="00022BDD"/>
    <w:rsid w:val="00023C2C"/>
    <w:rsid w:val="00025B98"/>
    <w:rsid w:val="00034ADC"/>
    <w:rsid w:val="0003655F"/>
    <w:rsid w:val="00042AF1"/>
    <w:rsid w:val="00043AD7"/>
    <w:rsid w:val="00054492"/>
    <w:rsid w:val="00066D40"/>
    <w:rsid w:val="000702D0"/>
    <w:rsid w:val="000711BE"/>
    <w:rsid w:val="00071940"/>
    <w:rsid w:val="0008180D"/>
    <w:rsid w:val="0008206F"/>
    <w:rsid w:val="0008512C"/>
    <w:rsid w:val="0009130A"/>
    <w:rsid w:val="00092719"/>
    <w:rsid w:val="0009486C"/>
    <w:rsid w:val="00095E19"/>
    <w:rsid w:val="000A490A"/>
    <w:rsid w:val="000B0845"/>
    <w:rsid w:val="000B1831"/>
    <w:rsid w:val="000C7894"/>
    <w:rsid w:val="000D5220"/>
    <w:rsid w:val="000D5583"/>
    <w:rsid w:val="000E3E46"/>
    <w:rsid w:val="000F3B80"/>
    <w:rsid w:val="00100B52"/>
    <w:rsid w:val="001030ED"/>
    <w:rsid w:val="001038EF"/>
    <w:rsid w:val="001117E5"/>
    <w:rsid w:val="0012321F"/>
    <w:rsid w:val="00134875"/>
    <w:rsid w:val="0014088F"/>
    <w:rsid w:val="00140ACA"/>
    <w:rsid w:val="00143691"/>
    <w:rsid w:val="0016750D"/>
    <w:rsid w:val="00185FCA"/>
    <w:rsid w:val="00186ACE"/>
    <w:rsid w:val="001A1212"/>
    <w:rsid w:val="001A14D2"/>
    <w:rsid w:val="001A4D85"/>
    <w:rsid w:val="001A510E"/>
    <w:rsid w:val="001D65BD"/>
    <w:rsid w:val="002075DF"/>
    <w:rsid w:val="0020765B"/>
    <w:rsid w:val="00213310"/>
    <w:rsid w:val="00213DA0"/>
    <w:rsid w:val="0021744D"/>
    <w:rsid w:val="002367CF"/>
    <w:rsid w:val="00237529"/>
    <w:rsid w:val="00237BF1"/>
    <w:rsid w:val="0024070F"/>
    <w:rsid w:val="00246367"/>
    <w:rsid w:val="00246CA2"/>
    <w:rsid w:val="002503B5"/>
    <w:rsid w:val="00253CDF"/>
    <w:rsid w:val="002624B3"/>
    <w:rsid w:val="0026599D"/>
    <w:rsid w:val="00275B67"/>
    <w:rsid w:val="00276892"/>
    <w:rsid w:val="00290FB7"/>
    <w:rsid w:val="0029290E"/>
    <w:rsid w:val="002A2764"/>
    <w:rsid w:val="002A37D6"/>
    <w:rsid w:val="002C7504"/>
    <w:rsid w:val="002D4D3D"/>
    <w:rsid w:val="002E25F4"/>
    <w:rsid w:val="002E3874"/>
    <w:rsid w:val="002F178A"/>
    <w:rsid w:val="002F48BB"/>
    <w:rsid w:val="0030013C"/>
    <w:rsid w:val="00300D75"/>
    <w:rsid w:val="00305D39"/>
    <w:rsid w:val="00323CBF"/>
    <w:rsid w:val="00347219"/>
    <w:rsid w:val="00347CE9"/>
    <w:rsid w:val="00347E14"/>
    <w:rsid w:val="0036073C"/>
    <w:rsid w:val="003706E9"/>
    <w:rsid w:val="00383E02"/>
    <w:rsid w:val="003859C6"/>
    <w:rsid w:val="00386E66"/>
    <w:rsid w:val="00397339"/>
    <w:rsid w:val="003A2469"/>
    <w:rsid w:val="003A28AD"/>
    <w:rsid w:val="003A6BB6"/>
    <w:rsid w:val="003B459B"/>
    <w:rsid w:val="003C1878"/>
    <w:rsid w:val="003C3FE8"/>
    <w:rsid w:val="003D598E"/>
    <w:rsid w:val="003E20BA"/>
    <w:rsid w:val="003F3803"/>
    <w:rsid w:val="00402482"/>
    <w:rsid w:val="0040628F"/>
    <w:rsid w:val="00406656"/>
    <w:rsid w:val="004158F0"/>
    <w:rsid w:val="00423850"/>
    <w:rsid w:val="00426550"/>
    <w:rsid w:val="00435254"/>
    <w:rsid w:val="00444A8B"/>
    <w:rsid w:val="00447151"/>
    <w:rsid w:val="00452EAD"/>
    <w:rsid w:val="004538BD"/>
    <w:rsid w:val="00456906"/>
    <w:rsid w:val="004677F1"/>
    <w:rsid w:val="004703B3"/>
    <w:rsid w:val="0047305A"/>
    <w:rsid w:val="00480759"/>
    <w:rsid w:val="00481FAC"/>
    <w:rsid w:val="00484C08"/>
    <w:rsid w:val="0048507C"/>
    <w:rsid w:val="0048686A"/>
    <w:rsid w:val="004A6466"/>
    <w:rsid w:val="004A6B23"/>
    <w:rsid w:val="004A7864"/>
    <w:rsid w:val="004B0646"/>
    <w:rsid w:val="004B12E9"/>
    <w:rsid w:val="004B7FAD"/>
    <w:rsid w:val="004C21F3"/>
    <w:rsid w:val="004D0B01"/>
    <w:rsid w:val="004D2D57"/>
    <w:rsid w:val="004D483C"/>
    <w:rsid w:val="004D6A47"/>
    <w:rsid w:val="004E1CC6"/>
    <w:rsid w:val="004E2509"/>
    <w:rsid w:val="004E534C"/>
    <w:rsid w:val="00517BFA"/>
    <w:rsid w:val="005267FF"/>
    <w:rsid w:val="00527D1D"/>
    <w:rsid w:val="00537A9A"/>
    <w:rsid w:val="005445EA"/>
    <w:rsid w:val="00553C53"/>
    <w:rsid w:val="00555813"/>
    <w:rsid w:val="005658C2"/>
    <w:rsid w:val="00587BF6"/>
    <w:rsid w:val="00595D67"/>
    <w:rsid w:val="005966B3"/>
    <w:rsid w:val="005A1E3F"/>
    <w:rsid w:val="005B1830"/>
    <w:rsid w:val="005B1D1F"/>
    <w:rsid w:val="005B3000"/>
    <w:rsid w:val="005C0067"/>
    <w:rsid w:val="005C0DDD"/>
    <w:rsid w:val="005C460E"/>
    <w:rsid w:val="005C7CE3"/>
    <w:rsid w:val="005F6A0C"/>
    <w:rsid w:val="00601E20"/>
    <w:rsid w:val="00605C2A"/>
    <w:rsid w:val="0061003C"/>
    <w:rsid w:val="0061366B"/>
    <w:rsid w:val="00622DA1"/>
    <w:rsid w:val="00635D16"/>
    <w:rsid w:val="006436CC"/>
    <w:rsid w:val="00650087"/>
    <w:rsid w:val="00650F18"/>
    <w:rsid w:val="00655929"/>
    <w:rsid w:val="00661009"/>
    <w:rsid w:val="00671368"/>
    <w:rsid w:val="00691681"/>
    <w:rsid w:val="00691D9E"/>
    <w:rsid w:val="0069731F"/>
    <w:rsid w:val="006A2F9A"/>
    <w:rsid w:val="006B4DAF"/>
    <w:rsid w:val="006D0B9C"/>
    <w:rsid w:val="006D7EA3"/>
    <w:rsid w:val="006E728E"/>
    <w:rsid w:val="006E78F6"/>
    <w:rsid w:val="006F4611"/>
    <w:rsid w:val="007055F0"/>
    <w:rsid w:val="00716FE1"/>
    <w:rsid w:val="007176EC"/>
    <w:rsid w:val="00725E7C"/>
    <w:rsid w:val="00727CC4"/>
    <w:rsid w:val="0073303A"/>
    <w:rsid w:val="00741016"/>
    <w:rsid w:val="0074406F"/>
    <w:rsid w:val="00746B06"/>
    <w:rsid w:val="00753DFC"/>
    <w:rsid w:val="007638F1"/>
    <w:rsid w:val="0077356D"/>
    <w:rsid w:val="007756C7"/>
    <w:rsid w:val="00790CE8"/>
    <w:rsid w:val="00794AED"/>
    <w:rsid w:val="00794EC6"/>
    <w:rsid w:val="007A45B2"/>
    <w:rsid w:val="007A509F"/>
    <w:rsid w:val="007B120E"/>
    <w:rsid w:val="007C0F45"/>
    <w:rsid w:val="007D155A"/>
    <w:rsid w:val="007F0941"/>
    <w:rsid w:val="007F3542"/>
    <w:rsid w:val="007F3A35"/>
    <w:rsid w:val="00800861"/>
    <w:rsid w:val="00806067"/>
    <w:rsid w:val="00806AE4"/>
    <w:rsid w:val="0081222E"/>
    <w:rsid w:val="0083087F"/>
    <w:rsid w:val="008543C3"/>
    <w:rsid w:val="0087539B"/>
    <w:rsid w:val="00886B0B"/>
    <w:rsid w:val="0088779B"/>
    <w:rsid w:val="00892191"/>
    <w:rsid w:val="008A7D5F"/>
    <w:rsid w:val="008B2594"/>
    <w:rsid w:val="008B2597"/>
    <w:rsid w:val="008C03B0"/>
    <w:rsid w:val="008C2AA3"/>
    <w:rsid w:val="008C54BB"/>
    <w:rsid w:val="008D05B4"/>
    <w:rsid w:val="008D50B1"/>
    <w:rsid w:val="008D65B7"/>
    <w:rsid w:val="008D6C7C"/>
    <w:rsid w:val="008E2F86"/>
    <w:rsid w:val="008E331A"/>
    <w:rsid w:val="008E353E"/>
    <w:rsid w:val="008E49EE"/>
    <w:rsid w:val="008F0B4A"/>
    <w:rsid w:val="008F6A55"/>
    <w:rsid w:val="009024EE"/>
    <w:rsid w:val="0090759C"/>
    <w:rsid w:val="00907CEE"/>
    <w:rsid w:val="009131D7"/>
    <w:rsid w:val="0092212C"/>
    <w:rsid w:val="009328BB"/>
    <w:rsid w:val="00964C83"/>
    <w:rsid w:val="009678A0"/>
    <w:rsid w:val="009907FF"/>
    <w:rsid w:val="0099254A"/>
    <w:rsid w:val="009A1EAB"/>
    <w:rsid w:val="009B6C14"/>
    <w:rsid w:val="009C737A"/>
    <w:rsid w:val="009C7AE2"/>
    <w:rsid w:val="009D0694"/>
    <w:rsid w:val="009D4990"/>
    <w:rsid w:val="009E0025"/>
    <w:rsid w:val="009E0ECB"/>
    <w:rsid w:val="009E14B4"/>
    <w:rsid w:val="009E2EFC"/>
    <w:rsid w:val="009F3084"/>
    <w:rsid w:val="009F5805"/>
    <w:rsid w:val="00A10C7A"/>
    <w:rsid w:val="00A113AD"/>
    <w:rsid w:val="00A11CDC"/>
    <w:rsid w:val="00A14F7E"/>
    <w:rsid w:val="00A202AF"/>
    <w:rsid w:val="00A35ADD"/>
    <w:rsid w:val="00A406C1"/>
    <w:rsid w:val="00A40F77"/>
    <w:rsid w:val="00A46835"/>
    <w:rsid w:val="00A47F55"/>
    <w:rsid w:val="00A54606"/>
    <w:rsid w:val="00A566FE"/>
    <w:rsid w:val="00A5722C"/>
    <w:rsid w:val="00A60395"/>
    <w:rsid w:val="00A6483F"/>
    <w:rsid w:val="00A711C3"/>
    <w:rsid w:val="00A71EF9"/>
    <w:rsid w:val="00A72B18"/>
    <w:rsid w:val="00A80CEC"/>
    <w:rsid w:val="00A822F7"/>
    <w:rsid w:val="00A85F68"/>
    <w:rsid w:val="00A87A87"/>
    <w:rsid w:val="00AA7C0B"/>
    <w:rsid w:val="00AC5E29"/>
    <w:rsid w:val="00AD7E25"/>
    <w:rsid w:val="00AE41CC"/>
    <w:rsid w:val="00AE4E55"/>
    <w:rsid w:val="00AF05CB"/>
    <w:rsid w:val="00AF34CE"/>
    <w:rsid w:val="00AF3C42"/>
    <w:rsid w:val="00AF4027"/>
    <w:rsid w:val="00AF4A72"/>
    <w:rsid w:val="00B146BE"/>
    <w:rsid w:val="00B23B1C"/>
    <w:rsid w:val="00B261F6"/>
    <w:rsid w:val="00B371EC"/>
    <w:rsid w:val="00B37B21"/>
    <w:rsid w:val="00B44405"/>
    <w:rsid w:val="00B46597"/>
    <w:rsid w:val="00B50B15"/>
    <w:rsid w:val="00B51AB5"/>
    <w:rsid w:val="00B62D29"/>
    <w:rsid w:val="00B63926"/>
    <w:rsid w:val="00B80B20"/>
    <w:rsid w:val="00B82530"/>
    <w:rsid w:val="00B91D66"/>
    <w:rsid w:val="00B952BA"/>
    <w:rsid w:val="00BA1B49"/>
    <w:rsid w:val="00BA2AF3"/>
    <w:rsid w:val="00BA7FCF"/>
    <w:rsid w:val="00BB2E6A"/>
    <w:rsid w:val="00BC2B13"/>
    <w:rsid w:val="00BC3EC2"/>
    <w:rsid w:val="00BD0860"/>
    <w:rsid w:val="00BD49DE"/>
    <w:rsid w:val="00BD6179"/>
    <w:rsid w:val="00BF0F49"/>
    <w:rsid w:val="00C067A5"/>
    <w:rsid w:val="00C11DE4"/>
    <w:rsid w:val="00C208F2"/>
    <w:rsid w:val="00C26491"/>
    <w:rsid w:val="00C40DDF"/>
    <w:rsid w:val="00C45EC2"/>
    <w:rsid w:val="00C46A17"/>
    <w:rsid w:val="00C4742D"/>
    <w:rsid w:val="00C475BD"/>
    <w:rsid w:val="00C51DDE"/>
    <w:rsid w:val="00C529B8"/>
    <w:rsid w:val="00C6175A"/>
    <w:rsid w:val="00C67051"/>
    <w:rsid w:val="00C678E2"/>
    <w:rsid w:val="00C75B49"/>
    <w:rsid w:val="00C80C3E"/>
    <w:rsid w:val="00C9554D"/>
    <w:rsid w:val="00C9715E"/>
    <w:rsid w:val="00C976CB"/>
    <w:rsid w:val="00CA5179"/>
    <w:rsid w:val="00CB6334"/>
    <w:rsid w:val="00CC29FB"/>
    <w:rsid w:val="00CD080D"/>
    <w:rsid w:val="00CD624E"/>
    <w:rsid w:val="00CE06DF"/>
    <w:rsid w:val="00CE1B86"/>
    <w:rsid w:val="00CE3C06"/>
    <w:rsid w:val="00CE6C1C"/>
    <w:rsid w:val="00CF4FAE"/>
    <w:rsid w:val="00CF6170"/>
    <w:rsid w:val="00D151E6"/>
    <w:rsid w:val="00D32290"/>
    <w:rsid w:val="00D3389B"/>
    <w:rsid w:val="00D3573B"/>
    <w:rsid w:val="00D406C3"/>
    <w:rsid w:val="00D540D2"/>
    <w:rsid w:val="00D63A6B"/>
    <w:rsid w:val="00D71CCC"/>
    <w:rsid w:val="00D766DB"/>
    <w:rsid w:val="00D936C0"/>
    <w:rsid w:val="00D960E8"/>
    <w:rsid w:val="00DC531E"/>
    <w:rsid w:val="00DC76D2"/>
    <w:rsid w:val="00DE0992"/>
    <w:rsid w:val="00DE5B7F"/>
    <w:rsid w:val="00DF5899"/>
    <w:rsid w:val="00DF6907"/>
    <w:rsid w:val="00E110FD"/>
    <w:rsid w:val="00E17C6C"/>
    <w:rsid w:val="00E17D99"/>
    <w:rsid w:val="00E23541"/>
    <w:rsid w:val="00E31A22"/>
    <w:rsid w:val="00E34685"/>
    <w:rsid w:val="00E372E5"/>
    <w:rsid w:val="00E43535"/>
    <w:rsid w:val="00E4380B"/>
    <w:rsid w:val="00E50CF2"/>
    <w:rsid w:val="00E54F88"/>
    <w:rsid w:val="00E65B68"/>
    <w:rsid w:val="00E676A0"/>
    <w:rsid w:val="00E769C7"/>
    <w:rsid w:val="00E8615A"/>
    <w:rsid w:val="00EA2994"/>
    <w:rsid w:val="00EA4BBE"/>
    <w:rsid w:val="00EB0A04"/>
    <w:rsid w:val="00EC748C"/>
    <w:rsid w:val="00ED0A7A"/>
    <w:rsid w:val="00ED1C85"/>
    <w:rsid w:val="00ED6A3D"/>
    <w:rsid w:val="00EE6378"/>
    <w:rsid w:val="00EE78C9"/>
    <w:rsid w:val="00F04294"/>
    <w:rsid w:val="00F12157"/>
    <w:rsid w:val="00F1263A"/>
    <w:rsid w:val="00F14E45"/>
    <w:rsid w:val="00F2234D"/>
    <w:rsid w:val="00F44CA9"/>
    <w:rsid w:val="00F55556"/>
    <w:rsid w:val="00F5621F"/>
    <w:rsid w:val="00F578CF"/>
    <w:rsid w:val="00F66769"/>
    <w:rsid w:val="00F73634"/>
    <w:rsid w:val="00F7551A"/>
    <w:rsid w:val="00F8618A"/>
    <w:rsid w:val="00F865E7"/>
    <w:rsid w:val="00F91403"/>
    <w:rsid w:val="00F91A57"/>
    <w:rsid w:val="00F96BF0"/>
    <w:rsid w:val="00FB06C8"/>
    <w:rsid w:val="00FB300E"/>
    <w:rsid w:val="00FE0DFF"/>
    <w:rsid w:val="00FE7AD7"/>
    <w:rsid w:val="00FF2CC3"/>
    <w:rsid w:val="00FF3083"/>
    <w:rsid w:val="00FF314E"/>
    <w:rsid w:val="00FF504C"/>
    <w:rsid w:val="00FF51CC"/>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A406"/>
  <w15:docId w15:val="{472FC19C-EE2B-4568-A071-E3599F0B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9C"/>
  </w:style>
  <w:style w:type="paragraph" w:styleId="Footer">
    <w:name w:val="footer"/>
    <w:basedOn w:val="Normal"/>
    <w:link w:val="FooterChar"/>
    <w:uiPriority w:val="99"/>
    <w:unhideWhenUsed/>
    <w:rsid w:val="0090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9C"/>
  </w:style>
  <w:style w:type="paragraph" w:styleId="BalloonText">
    <w:name w:val="Balloon Text"/>
    <w:basedOn w:val="Normal"/>
    <w:link w:val="BalloonTextChar"/>
    <w:uiPriority w:val="99"/>
    <w:semiHidden/>
    <w:unhideWhenUsed/>
    <w:rsid w:val="0090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9C"/>
    <w:rPr>
      <w:rFonts w:ascii="Tahoma" w:hAnsi="Tahoma" w:cs="Tahoma"/>
      <w:sz w:val="16"/>
      <w:szCs w:val="16"/>
    </w:rPr>
  </w:style>
  <w:style w:type="paragraph" w:styleId="NoSpacing">
    <w:name w:val="No Spacing"/>
    <w:uiPriority w:val="1"/>
    <w:qFormat/>
    <w:rsid w:val="00553C53"/>
    <w:pPr>
      <w:spacing w:after="0" w:line="240" w:lineRule="auto"/>
    </w:pPr>
  </w:style>
  <w:style w:type="paragraph" w:styleId="ListParagraph">
    <w:name w:val="List Paragraph"/>
    <w:basedOn w:val="Normal"/>
    <w:uiPriority w:val="34"/>
    <w:qFormat/>
    <w:rsid w:val="002E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6049">
      <w:bodyDiv w:val="1"/>
      <w:marLeft w:val="0"/>
      <w:marRight w:val="0"/>
      <w:marTop w:val="0"/>
      <w:marBottom w:val="0"/>
      <w:divBdr>
        <w:top w:val="none" w:sz="0" w:space="0" w:color="auto"/>
        <w:left w:val="none" w:sz="0" w:space="0" w:color="auto"/>
        <w:bottom w:val="none" w:sz="0" w:space="0" w:color="auto"/>
        <w:right w:val="none" w:sz="0" w:space="0" w:color="auto"/>
      </w:divBdr>
    </w:div>
    <w:div w:id="562721654">
      <w:bodyDiv w:val="1"/>
      <w:marLeft w:val="0"/>
      <w:marRight w:val="0"/>
      <w:marTop w:val="0"/>
      <w:marBottom w:val="0"/>
      <w:divBdr>
        <w:top w:val="none" w:sz="0" w:space="0" w:color="auto"/>
        <w:left w:val="none" w:sz="0" w:space="0" w:color="auto"/>
        <w:bottom w:val="none" w:sz="0" w:space="0" w:color="auto"/>
        <w:right w:val="none" w:sz="0" w:space="0" w:color="auto"/>
      </w:divBdr>
    </w:div>
    <w:div w:id="974334479">
      <w:bodyDiv w:val="1"/>
      <w:marLeft w:val="0"/>
      <w:marRight w:val="0"/>
      <w:marTop w:val="0"/>
      <w:marBottom w:val="0"/>
      <w:divBdr>
        <w:top w:val="none" w:sz="0" w:space="0" w:color="auto"/>
        <w:left w:val="none" w:sz="0" w:space="0" w:color="auto"/>
        <w:bottom w:val="none" w:sz="0" w:space="0" w:color="auto"/>
        <w:right w:val="none" w:sz="0" w:space="0" w:color="auto"/>
      </w:divBdr>
    </w:div>
    <w:div w:id="1019238462">
      <w:bodyDiv w:val="1"/>
      <w:marLeft w:val="0"/>
      <w:marRight w:val="0"/>
      <w:marTop w:val="0"/>
      <w:marBottom w:val="0"/>
      <w:divBdr>
        <w:top w:val="none" w:sz="0" w:space="0" w:color="auto"/>
        <w:left w:val="none" w:sz="0" w:space="0" w:color="auto"/>
        <w:bottom w:val="none" w:sz="0" w:space="0" w:color="auto"/>
        <w:right w:val="none" w:sz="0" w:space="0" w:color="auto"/>
      </w:divBdr>
    </w:div>
    <w:div w:id="1731149506">
      <w:bodyDiv w:val="1"/>
      <w:marLeft w:val="0"/>
      <w:marRight w:val="0"/>
      <w:marTop w:val="0"/>
      <w:marBottom w:val="0"/>
      <w:divBdr>
        <w:top w:val="none" w:sz="0" w:space="0" w:color="auto"/>
        <w:left w:val="none" w:sz="0" w:space="0" w:color="auto"/>
        <w:bottom w:val="none" w:sz="0" w:space="0" w:color="auto"/>
        <w:right w:val="none" w:sz="0" w:space="0" w:color="auto"/>
      </w:divBdr>
    </w:div>
    <w:div w:id="18856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eelawadee"/>
        <a:ea typeface=""/>
        <a:cs typeface=""/>
      </a:majorFont>
      <a:minorFont>
        <a:latin typeface="Leelawade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E51A-B66F-435D-B300-E6EC21E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Salway</dc:creator>
  <cp:lastModifiedBy>Lisa Higgs</cp:lastModifiedBy>
  <cp:revision>3</cp:revision>
  <cp:lastPrinted>2016-07-13T08:21:00Z</cp:lastPrinted>
  <dcterms:created xsi:type="dcterms:W3CDTF">2020-06-15T10:20:00Z</dcterms:created>
  <dcterms:modified xsi:type="dcterms:W3CDTF">2020-06-15T10:21:00Z</dcterms:modified>
</cp:coreProperties>
</file>